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C14" w:rsidRDefault="00D36D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BB397" wp14:editId="00F5A211">
                <wp:simplePos x="0" y="0"/>
                <wp:positionH relativeFrom="column">
                  <wp:posOffset>605790</wp:posOffset>
                </wp:positionH>
                <wp:positionV relativeFrom="paragraph">
                  <wp:posOffset>1733550</wp:posOffset>
                </wp:positionV>
                <wp:extent cx="6004560" cy="7711440"/>
                <wp:effectExtent l="0" t="0" r="1524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771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CFE" w:rsidRDefault="00D36D92" w:rsidP="00D36D92">
                            <w:pPr>
                              <w:shd w:val="clear" w:color="auto" w:fill="CCDAFF"/>
                              <w:spacing w:after="168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Georgia" w:eastAsia="Times New Roman" w:hAnsi="Georgia" w:cs="Times New Roman"/>
                                <w:kern w:val="36"/>
                                <w:sz w:val="42"/>
                                <w:szCs w:val="42"/>
                                <w:lang w:eastAsia="ru-RU"/>
                              </w:rPr>
                            </w:pPr>
                            <w:r w:rsidRPr="009F4662">
                              <w:rPr>
                                <w:rFonts w:ascii="Georgia" w:eastAsia="Times New Roman" w:hAnsi="Georgia" w:cs="Times New Roman"/>
                                <w:kern w:val="36"/>
                                <w:sz w:val="42"/>
                                <w:szCs w:val="42"/>
                                <w:lang w:eastAsia="ru-RU"/>
                              </w:rPr>
                              <w:t>Охрана и укрепление здоровья детей</w:t>
                            </w:r>
                          </w:p>
                          <w:p w:rsidR="00D36D92" w:rsidRPr="009F4662" w:rsidRDefault="00D36D92" w:rsidP="00D36D92">
                            <w:pPr>
                              <w:shd w:val="clear" w:color="auto" w:fill="CCDAFF"/>
                              <w:spacing w:after="168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Georgia" w:eastAsia="Times New Roman" w:hAnsi="Georgia" w:cs="Times New Roman"/>
                                <w:kern w:val="36"/>
                                <w:sz w:val="42"/>
                                <w:szCs w:val="42"/>
                                <w:lang w:eastAsia="ru-RU"/>
                              </w:rPr>
                            </w:pPr>
                            <w:r w:rsidRPr="009F4662">
                              <w:rPr>
                                <w:rFonts w:ascii="Georgia" w:eastAsia="Times New Roman" w:hAnsi="Georgia" w:cs="Times New Roman"/>
                                <w:kern w:val="36"/>
                                <w:sz w:val="42"/>
                                <w:szCs w:val="42"/>
                                <w:lang w:eastAsia="ru-RU"/>
                              </w:rPr>
                              <w:t xml:space="preserve"> </w:t>
                            </w:r>
                            <w:r w:rsidR="00910FE5">
                              <w:rPr>
                                <w:rFonts w:ascii="Georgia" w:eastAsia="Times New Roman" w:hAnsi="Georgia" w:cs="Times New Roman"/>
                                <w:kern w:val="36"/>
                                <w:sz w:val="42"/>
                                <w:szCs w:val="42"/>
                                <w:lang w:eastAsia="ru-RU"/>
                              </w:rPr>
                              <w:t>МБДОУ № 5</w:t>
                            </w:r>
                          </w:p>
                          <w:p w:rsidR="00D36D92" w:rsidRPr="009F4662" w:rsidRDefault="00D36D92" w:rsidP="00D36D92">
                            <w:pPr>
                              <w:spacing w:after="0" w:line="253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Медицинское обслуживание детей </w:t>
                            </w:r>
                            <w:r w:rsidR="00910FE5"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обеспечива</w:t>
                            </w:r>
                            <w:r w:rsidR="00910FE5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</w:t>
                            </w:r>
                            <w:r w:rsidR="00910FE5"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 медицинская</w:t>
                            </w: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сестр</w:t>
                            </w:r>
                            <w:r w:rsidR="00910FE5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bookmarkStart w:id="0" w:name="_GoBack"/>
                            <w:bookmarkEnd w:id="0"/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При поступлении ребёнка в д/с медсестра проводит индивидуальные беседы с родителями, в которых выясняются условия жизни, режима, питания, состояние здоровья детей для своевременного выявления отклонений. На основании полученной информации и в соответствии с данными медицинских карт детей составляются паспорта здоровья для каждой группы и листы адаптации, где прописываются состояние здоровья, индивидуальные особенности, группа здоровья каждого ребёнка. По мере необходимости устанавливаются щадящий режим, закаливание, неполный день пребывания в </w:t>
                            </w:r>
                            <w:r w:rsidR="00C12CF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детском саду</w:t>
                            </w: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 согласованный с родителями, даются рекомендации воспитателям и родителям, индивидуальные для каждого ребёнка.</w:t>
                            </w:r>
                          </w:p>
                          <w:p w:rsidR="00D36D92" w:rsidRPr="009F4662" w:rsidRDefault="00D36D92" w:rsidP="00D36D92">
                            <w:pPr>
                              <w:spacing w:after="0" w:line="253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Ежемесячно проводится анализ посещаемости и заболеваемости детей с обсуждением на педсоветах и педчасах с воспитателями, устанавливаются причины заболеваемости и меры по их устранению.</w:t>
                            </w:r>
                          </w:p>
                          <w:p w:rsidR="00D36D92" w:rsidRPr="009F4662" w:rsidRDefault="00D36D92" w:rsidP="00D36D92">
                            <w:pPr>
                              <w:spacing w:after="0" w:line="253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Вопросы охраны здоровья детей, формирование культуры здоровья и</w:t>
                            </w:r>
                            <w:r w:rsidRPr="00A725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мотивации здорового образа жизни являются одним из важнейших направлений деятельности нашего дошкольного учреждения.</w:t>
                            </w:r>
                          </w:p>
                          <w:p w:rsidR="00D36D92" w:rsidRPr="009F4662" w:rsidRDefault="00D36D92" w:rsidP="00D36D92">
                            <w:pPr>
                              <w:spacing w:after="0" w:line="253" w:lineRule="atLeast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 </w:t>
                            </w:r>
                            <w:r w:rsidR="00C12CF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детском саду</w:t>
                            </w: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соблюдаются правила по охране труда, и обеспечивается безопасность жизнедеятельности воспитанников. Своевременно проводятся инструктажи, разработаны инструкции и правила по охране труда и технике безопасности. В детском саду соблюдаются санитарно-технические условия - это питьевой, световой, тепловой, воздушный режимы. Созданы условия для питания сотрудников.</w:t>
                            </w:r>
                          </w:p>
                          <w:p w:rsidR="00D36D92" w:rsidRPr="009F4662" w:rsidRDefault="00D36D92" w:rsidP="00D36D92">
                            <w:pPr>
                              <w:spacing w:after="0" w:line="253" w:lineRule="atLeast"/>
                              <w:ind w:firstLine="708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 </w:t>
                            </w:r>
                            <w:r w:rsidR="00C12CF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детском саду</w:t>
                            </w: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организовано 4-х разовое питание согласно 10- дневному меню, разработанного на основе физиологических потребностей в пищевых веществах и норм питания. В меню представлены разнообразные блюда, исключены их повторы. Между завтраком и обедом дети получают соки или фрукты. В ежедневный рацион питания включены основные продукты, овощи, фрукты и остальные продукты.</w:t>
                            </w:r>
                            <w:r w:rsidRPr="00D36D9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7253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Таким образом, детям обеспечено полноценное, сбалансированное питание.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BB3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7.7pt;margin-top:136.5pt;width:472.8pt;height:60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">
                <v:textbox>
                  <w:txbxContent>
                    <w:p w:rsidR="00C12CFE" w:rsidRDefault="00D36D92" w:rsidP="00D36D92">
                      <w:pPr>
                        <w:shd w:val="clear" w:color="auto" w:fill="CCDAFF"/>
                        <w:spacing w:after="168" w:line="240" w:lineRule="auto"/>
                        <w:jc w:val="center"/>
                        <w:textAlignment w:val="baseline"/>
                        <w:outlineLvl w:val="0"/>
                        <w:rPr>
                          <w:rFonts w:ascii="Georgia" w:eastAsia="Times New Roman" w:hAnsi="Georgia" w:cs="Times New Roman"/>
                          <w:kern w:val="36"/>
                          <w:sz w:val="42"/>
                          <w:szCs w:val="42"/>
                          <w:lang w:eastAsia="ru-RU"/>
                        </w:rPr>
                      </w:pPr>
                      <w:r w:rsidRPr="009F4662">
                        <w:rPr>
                          <w:rFonts w:ascii="Georgia" w:eastAsia="Times New Roman" w:hAnsi="Georgia" w:cs="Times New Roman"/>
                          <w:kern w:val="36"/>
                          <w:sz w:val="42"/>
                          <w:szCs w:val="42"/>
                          <w:lang w:eastAsia="ru-RU"/>
                        </w:rPr>
                        <w:t>Охрана и укрепление здоровья детей</w:t>
                      </w:r>
                    </w:p>
                    <w:p w:rsidR="00D36D92" w:rsidRPr="009F4662" w:rsidRDefault="00D36D92" w:rsidP="00D36D92">
                      <w:pPr>
                        <w:shd w:val="clear" w:color="auto" w:fill="CCDAFF"/>
                        <w:spacing w:after="168" w:line="240" w:lineRule="auto"/>
                        <w:jc w:val="center"/>
                        <w:textAlignment w:val="baseline"/>
                        <w:outlineLvl w:val="0"/>
                        <w:rPr>
                          <w:rFonts w:ascii="Georgia" w:eastAsia="Times New Roman" w:hAnsi="Georgia" w:cs="Times New Roman"/>
                          <w:kern w:val="36"/>
                          <w:sz w:val="42"/>
                          <w:szCs w:val="42"/>
                          <w:lang w:eastAsia="ru-RU"/>
                        </w:rPr>
                      </w:pPr>
                      <w:r w:rsidRPr="009F4662">
                        <w:rPr>
                          <w:rFonts w:ascii="Georgia" w:eastAsia="Times New Roman" w:hAnsi="Georgia" w:cs="Times New Roman"/>
                          <w:kern w:val="36"/>
                          <w:sz w:val="42"/>
                          <w:szCs w:val="42"/>
                          <w:lang w:eastAsia="ru-RU"/>
                        </w:rPr>
                        <w:t xml:space="preserve"> </w:t>
                      </w:r>
                      <w:r w:rsidR="00910FE5">
                        <w:rPr>
                          <w:rFonts w:ascii="Georgia" w:eastAsia="Times New Roman" w:hAnsi="Georgia" w:cs="Times New Roman"/>
                          <w:kern w:val="36"/>
                          <w:sz w:val="42"/>
                          <w:szCs w:val="42"/>
                          <w:lang w:eastAsia="ru-RU"/>
                        </w:rPr>
                        <w:t>МБДОУ № 5</w:t>
                      </w:r>
                    </w:p>
                    <w:p w:rsidR="00D36D92" w:rsidRPr="009F4662" w:rsidRDefault="00D36D92" w:rsidP="00D36D92">
                      <w:pPr>
                        <w:spacing w:after="0" w:line="253" w:lineRule="atLeast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Медицинское обслуживание детей </w:t>
                      </w:r>
                      <w:r w:rsidR="00910FE5"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обеспечива</w:t>
                      </w:r>
                      <w:r w:rsidR="00910FE5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е</w:t>
                      </w:r>
                      <w:r w:rsidR="00910FE5"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т медицинская</w:t>
                      </w: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сестр</w:t>
                      </w:r>
                      <w:r w:rsidR="00910FE5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а</w:t>
                      </w:r>
                      <w:bookmarkStart w:id="1" w:name="_GoBack"/>
                      <w:bookmarkEnd w:id="1"/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При поступлении ребёнка в д/с медсестра проводит индивидуальные беседы с родителями, в которых выясняются условия жизни, режима, питания, состояние здоровья детей для своевременного выявления отклонений. На основании полученной информации и в соответствии с данными медицинских карт детей составляются паспорта здоровья для каждой группы и листы адаптации, где прописываются состояние здоровья, индивидуальные особенности, группа здоровья каждого ребёнка. По мере необходимости устанавливаются щадящий режим, закаливание, неполный день пребывания в </w:t>
                      </w:r>
                      <w:r w:rsidR="00C12CF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детском саду</w:t>
                      </w: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, согласованный с родителями, даются рекомендации воспитателям и родителям, индивидуальные для каждого ребёнка.</w:t>
                      </w:r>
                    </w:p>
                    <w:p w:rsidR="00D36D92" w:rsidRPr="009F4662" w:rsidRDefault="00D36D92" w:rsidP="00D36D92">
                      <w:pPr>
                        <w:spacing w:after="0" w:line="253" w:lineRule="atLeast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Ежемесячно проводится анализ посещаемости и заболеваемости детей с обсуждением на педсоветах и педчасах с воспитателями, устанавливаются причины заболеваемости и меры по их устранению.</w:t>
                      </w:r>
                    </w:p>
                    <w:p w:rsidR="00D36D92" w:rsidRPr="009F4662" w:rsidRDefault="00D36D92" w:rsidP="00D36D92">
                      <w:pPr>
                        <w:spacing w:after="0" w:line="253" w:lineRule="atLeast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Вопросы охраны здоровья детей, формирование культуры здоровья и</w:t>
                      </w:r>
                      <w:r w:rsidRPr="00A7253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мотивации здорового образа жизни являются одним из важнейших направлений деятельности нашего дошкольного учреждения.</w:t>
                      </w:r>
                    </w:p>
                    <w:p w:rsidR="00D36D92" w:rsidRPr="009F4662" w:rsidRDefault="00D36D92" w:rsidP="00D36D92">
                      <w:pPr>
                        <w:spacing w:after="0" w:line="253" w:lineRule="atLeast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 </w:t>
                      </w:r>
                      <w:r w:rsidR="00C12CF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детском саду</w:t>
                      </w: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соблюдаются правила по охране труда, и обеспечивается безопасность жизнедеятельности воспитанников. Своевременно проводятся инструктажи, разработаны инструкции и правила по охране труда и технике безопасности. В детском саду соблюдаются санитарно-технические условия - это питьевой, световой, тепловой, воздушный режимы. Созданы условия для питания сотрудников.</w:t>
                      </w:r>
                    </w:p>
                    <w:p w:rsidR="00D36D92" w:rsidRPr="009F4662" w:rsidRDefault="00D36D92" w:rsidP="00D36D92">
                      <w:pPr>
                        <w:spacing w:after="0" w:line="253" w:lineRule="atLeast"/>
                        <w:ind w:firstLine="708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 </w:t>
                      </w:r>
                      <w:r w:rsidR="00C12CF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детском саду</w:t>
                      </w: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организовано 4-х разовое питание согласно 10- дневному меню, разработанного на основе физиологических потребностей в пищевых веществах и норм питания. В меню представлены разнообразные блюда, исключены их повторы. Между завтраком и обедом дети получают соки или фрукты. В ежедневный рацион питания включены основные продукты, овощи, фрукты и остальные продукты.</w:t>
                      </w:r>
                      <w:r w:rsidRPr="00D36D9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7253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Таким образом, детям обеспечено полноценное, сбалансированное питание.</w:t>
                      </w:r>
                    </w:p>
                  </w:txbxContent>
                </v:textbox>
              </v:shape>
            </w:pict>
          </mc:Fallback>
        </mc:AlternateContent>
      </w:r>
      <w:r w:rsidR="008477F3">
        <w:rPr>
          <w:noProof/>
          <w:lang w:eastAsia="ru-RU"/>
        </w:rPr>
        <w:drawing>
          <wp:inline distT="0" distB="0" distL="0" distR="0" wp14:anchorId="7C54B0EF" wp14:editId="5814AD78">
            <wp:extent cx="7101840" cy="1004545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974" cy="100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92" w:rsidRDefault="00D36D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521970</wp:posOffset>
                </wp:positionH>
                <wp:positionV relativeFrom="paragraph">
                  <wp:posOffset>1878330</wp:posOffset>
                </wp:positionV>
                <wp:extent cx="6057900" cy="7696200"/>
                <wp:effectExtent l="0" t="0" r="19050" b="190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69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Забота о здоровье воспитанников.</w:t>
                            </w:r>
                          </w:p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 </w:t>
                            </w:r>
                            <w:r w:rsidR="00C12CF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детском саду</w:t>
                            </w: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созданы необходимые условия для медицинского и социально-психологического обеспечения воспитательно-образовательного процесса:</w:t>
                            </w:r>
                          </w:p>
                          <w:p w:rsidR="00D36D92" w:rsidRPr="00BA1707" w:rsidRDefault="00BA1707" w:rsidP="00BA170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="00D36D92"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физкультурный зал;</w:t>
                            </w:r>
                          </w:p>
                          <w:p w:rsidR="00D36D92" w:rsidRPr="00BA1707" w:rsidRDefault="00BA1707" w:rsidP="00BA1707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="00D36D92"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спортивная площадка с необходимым выносным оборудованием; </w:t>
                            </w:r>
                          </w:p>
                          <w:p w:rsidR="00D36D92" w:rsidRPr="00BA1707" w:rsidRDefault="00BA1707" w:rsidP="00BA170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-экспериментальная комната</w:t>
                            </w:r>
                            <w:r w:rsidR="00D36D92"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D36D92" w:rsidRPr="00BA1707" w:rsidRDefault="00BA1707" w:rsidP="00BA170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-музыкальный зал</w:t>
                            </w:r>
                            <w:r w:rsidR="00D36D92"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D36D92" w:rsidRPr="00BA1707" w:rsidRDefault="00BA1707" w:rsidP="00BA170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-медицинский блок</w:t>
                            </w:r>
                            <w:r w:rsidR="00D36D92"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D36D92" w:rsidRPr="00BA1707" w:rsidRDefault="00BA1707" w:rsidP="00BA170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="00D36D92"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физкультурные уголки в группах;</w:t>
                            </w:r>
                          </w:p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 </w:t>
                            </w:r>
                            <w:r w:rsidR="00C12CF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детском саду</w:t>
                            </w: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проводятся лечебно-профилактические мероприятия. Оценку состояния здоровья детей проводим на основании текущих наблюдений и по итогам профилактических осмотров.</w:t>
                            </w:r>
                          </w:p>
                          <w:p w:rsidR="00D36D92" w:rsidRPr="00BA1707" w:rsidRDefault="00D36D92" w:rsidP="00BA170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 течение года в </w:t>
                            </w:r>
                            <w:r w:rsidR="00C12CF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детском саду</w:t>
                            </w: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 гибкий режим дня;</w:t>
                            </w:r>
                          </w:p>
                          <w:p w:rsidR="00D36D92" w:rsidRPr="00BA1707" w:rsidRDefault="00D36D92" w:rsidP="00BA170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ежедневная утренняя гимнастика, физкультурные занятия, подвижные игры, физкультурные досуги; дыхательная гимнастика;</w:t>
                            </w:r>
                          </w:p>
                          <w:p w:rsidR="00D36D92" w:rsidRPr="00BA1707" w:rsidRDefault="00D36D92" w:rsidP="00BA170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закаливающие процедуры (солевое закаливание с профилактикой плоскостопия, вдыхание паров чеснока и лука во время сезонного подъема ОРВИ, воздушное закаливание); витаминизация блюд (витамин С).</w:t>
                            </w:r>
                          </w:p>
                          <w:p w:rsidR="00D36D92" w:rsidRPr="00BA1707" w:rsidRDefault="00D36D92" w:rsidP="00BA170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53" w:lineRule="atLeast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Организация работы по охране жизни и здоровья воспитанников</w:t>
                            </w:r>
                          </w:p>
                          <w:p w:rsidR="00D36D92" w:rsidRPr="00BA1707" w:rsidRDefault="00D36D92" w:rsidP="003146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1.   Имеется автоматизированная пожарная сигнализация для обеспечения безопасных условий в </w:t>
                            </w:r>
                            <w:r w:rsidR="00C12CF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детском саду</w:t>
                            </w: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.</w:t>
                            </w:r>
                          </w:p>
                          <w:p w:rsidR="00D36D92" w:rsidRPr="00BA1707" w:rsidRDefault="00D36D92" w:rsidP="003146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2.  Наличие нормативно-правовой базы для обеспечения безопасности воспитанников и работников </w:t>
                            </w:r>
                            <w:r w:rsidR="00C12CF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детского сада</w:t>
                            </w: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W w:w="9723" w:type="dxa"/>
                              <w:tblCellSpacing w:w="0" w:type="dxa"/>
                              <w:shd w:val="clear" w:color="auto" w:fill="FFFFFF"/>
                              <w:tblCellMar>
                                <w:top w:w="84" w:type="dxa"/>
                                <w:left w:w="84" w:type="dxa"/>
                                <w:bottom w:w="84" w:type="dxa"/>
                                <w:right w:w="84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723"/>
                            </w:tblGrid>
                            <w:tr w:rsidR="00D36D92" w:rsidRPr="00BA1707" w:rsidTr="00873F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723" w:type="dxa"/>
                                  <w:shd w:val="clear" w:color="auto" w:fill="FFFFFF"/>
                                  <w:hideMark/>
                                </w:tcPr>
                                <w:p w:rsidR="00D36D92" w:rsidRPr="00BA1707" w:rsidRDefault="00D36D92" w:rsidP="00BA170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A1707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lang w:eastAsia="ru-RU"/>
                                    </w:rPr>
                                    <w:t>3.  Номенклатура дел для обеспечения безопасности воспитанников и работников.</w:t>
                                  </w:r>
                                </w:p>
                                <w:p w:rsidR="00D36D92" w:rsidRPr="00BA1707" w:rsidRDefault="00D36D92" w:rsidP="00BA170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BA1707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  <w:t> 4. Имеется перечень нормативных документов по противопожарной безопасности.</w:t>
                                  </w:r>
                                </w:p>
                              </w:tc>
                            </w:tr>
                            <w:tr w:rsidR="00D36D92" w:rsidRPr="00BA1707" w:rsidTr="00873F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723" w:type="dxa"/>
                                  <w:shd w:val="clear" w:color="auto" w:fill="FFFFFF"/>
                                  <w:hideMark/>
                                </w:tcPr>
                                <w:p w:rsidR="00D36D92" w:rsidRPr="00BA1707" w:rsidRDefault="00D36D92" w:rsidP="00BA170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BA1707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  <w:t>5.  Имеются нормативные документы для соблюдения требований по электробезопасности.</w:t>
                                  </w:r>
                                </w:p>
                              </w:tc>
                            </w:tr>
                            <w:tr w:rsidR="00D36D92" w:rsidRPr="00BA1707" w:rsidTr="00873F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723" w:type="dxa"/>
                                  <w:shd w:val="clear" w:color="auto" w:fill="FFFFFF"/>
                                  <w:hideMark/>
                                </w:tcPr>
                                <w:p w:rsidR="00D36D92" w:rsidRPr="00BA1707" w:rsidRDefault="00D36D92" w:rsidP="00BA170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BA1707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  <w:t>6. Имеются  нормативные документы по охране труда работников и  охране жизни и здоровья детей.</w:t>
                                  </w:r>
                                </w:p>
                              </w:tc>
                            </w:tr>
                            <w:tr w:rsidR="00D36D92" w:rsidRPr="00BA1707" w:rsidTr="00873F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723" w:type="dxa"/>
                                  <w:shd w:val="clear" w:color="auto" w:fill="FFFFFF"/>
                                  <w:hideMark/>
                                </w:tcPr>
                                <w:p w:rsidR="00D36D92" w:rsidRPr="00BA1707" w:rsidRDefault="00D36D92" w:rsidP="00BA170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BA1707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  <w:t>7. Имеются нормативные документы для соблюдения санитарных норм и правил.</w:t>
                                  </w:r>
                                </w:p>
                              </w:tc>
                            </w:tr>
                            <w:tr w:rsidR="00D36D92" w:rsidRPr="00BA1707" w:rsidTr="00873F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723" w:type="dxa"/>
                                  <w:shd w:val="clear" w:color="auto" w:fill="FFFFFF"/>
                                  <w:hideMark/>
                                </w:tcPr>
                                <w:p w:rsidR="00D36D92" w:rsidRPr="00BA1707" w:rsidRDefault="00D36D92" w:rsidP="00BA170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BA1707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  <w:t>8. Имеются нормативные документы по гражданской обороне и ликвидации чрезвычайных ситуаций</w:t>
                                  </w:r>
                                  <w:r w:rsidR="00BA1707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D36D92" w:rsidRPr="00BA1707" w:rsidRDefault="00D36D92" w:rsidP="00BA170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  <w:p w:rsidR="00D36D92" w:rsidRPr="009F4662" w:rsidRDefault="00D36D92" w:rsidP="00D36D92">
                            <w:pPr>
                              <w:numPr>
                                <w:ilvl w:val="0"/>
                                <w:numId w:val="2"/>
                              </w:numPr>
                              <w:spacing w:after="120" w:line="253" w:lineRule="atLeast"/>
                              <w:ind w:left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36D92" w:rsidRPr="009F4662" w:rsidRDefault="00D36D92" w:rsidP="00D36D92">
                            <w:pPr>
                              <w:spacing w:after="0" w:line="253" w:lineRule="atLeast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36D92" w:rsidRDefault="00D36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.1pt;margin-top:147.9pt;width:477pt;height:6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">
                <v:textbox>
                  <w:txbxContent>
                    <w:p w:rsidR="00D36D92" w:rsidRPr="00BA1707" w:rsidRDefault="00D36D92" w:rsidP="00BA1707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Забота о здоровье воспитанников.</w:t>
                      </w:r>
                    </w:p>
                    <w:p w:rsidR="00D36D92" w:rsidRPr="00BA1707" w:rsidRDefault="00D36D92" w:rsidP="00BA1707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 </w:t>
                      </w:r>
                      <w:r w:rsidR="00C12CF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детском саду</w:t>
                      </w: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созданы необходимые условия для медицинского и социально-психологического обеспечения воспитательно-образовательного процесса:</w:t>
                      </w:r>
                    </w:p>
                    <w:p w:rsidR="00D36D92" w:rsidRPr="00BA1707" w:rsidRDefault="00BA1707" w:rsidP="00BA170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="00D36D92"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физкультурный зал;</w:t>
                      </w:r>
                    </w:p>
                    <w:p w:rsidR="00D36D92" w:rsidRPr="00BA1707" w:rsidRDefault="00BA1707" w:rsidP="00BA1707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="00D36D92"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спортивная площадка с необходимым выносным оборудованием; </w:t>
                      </w:r>
                    </w:p>
                    <w:p w:rsidR="00D36D92" w:rsidRPr="00BA1707" w:rsidRDefault="00BA1707" w:rsidP="00BA170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-экспериментальная комната</w:t>
                      </w:r>
                      <w:r w:rsidR="00D36D92"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D36D92" w:rsidRPr="00BA1707" w:rsidRDefault="00BA1707" w:rsidP="00BA170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-музыкальный зал</w:t>
                      </w:r>
                      <w:r w:rsidR="00D36D92"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D36D92" w:rsidRPr="00BA1707" w:rsidRDefault="00BA1707" w:rsidP="00BA170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-медицинский блок</w:t>
                      </w:r>
                      <w:r w:rsidR="00D36D92"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D36D92" w:rsidRPr="00BA1707" w:rsidRDefault="00BA1707" w:rsidP="00BA170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="00D36D92"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физкультурные уголки в группах;</w:t>
                      </w:r>
                    </w:p>
                    <w:p w:rsidR="00D36D92" w:rsidRPr="00BA1707" w:rsidRDefault="00D36D92" w:rsidP="00BA1707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 </w:t>
                      </w:r>
                      <w:r w:rsidR="00C12CF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детском саду</w:t>
                      </w: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проводятся лечебно-профилактические мероприятия. Оценку состояния здоровья детей проводим на основании текущих наблюдений и по итогам профилактических осмотров.</w:t>
                      </w:r>
                    </w:p>
                    <w:p w:rsidR="00D36D92" w:rsidRPr="00BA1707" w:rsidRDefault="00D36D92" w:rsidP="00BA1707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 течение года в </w:t>
                      </w:r>
                      <w:r w:rsidR="00C12CF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детском саду</w:t>
                      </w: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: гибкий режим дня;</w:t>
                      </w:r>
                    </w:p>
                    <w:p w:rsidR="00D36D92" w:rsidRPr="00BA1707" w:rsidRDefault="00D36D92" w:rsidP="00BA1707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ежедневная утренняя гимнастика, физкультурные занятия, подвижные игры, физкультурные досуги; дыхательная гимнастика;</w:t>
                      </w:r>
                    </w:p>
                    <w:p w:rsidR="00D36D92" w:rsidRPr="00BA1707" w:rsidRDefault="00D36D92" w:rsidP="00BA1707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закаливающие процедуры (солевое закаливание с профилактикой плоскостопия, вдыхание паров чеснока и лука во время сезонного подъема ОРВИ, воздушное закаливание); витаминизация блюд (витамин С).</w:t>
                      </w:r>
                    </w:p>
                    <w:p w:rsidR="00D36D92" w:rsidRPr="00BA1707" w:rsidRDefault="00D36D92" w:rsidP="00BA1707">
                      <w:pPr>
                        <w:numPr>
                          <w:ilvl w:val="0"/>
                          <w:numId w:val="2"/>
                        </w:numPr>
                        <w:spacing w:after="0" w:line="253" w:lineRule="atLeast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Организация работы по охране жизни и здоровья воспитанников</w:t>
                      </w:r>
                    </w:p>
                    <w:p w:rsidR="00D36D92" w:rsidRPr="00BA1707" w:rsidRDefault="00D36D92" w:rsidP="0031465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1.   Имеется автоматизированная пожарная сигнализация для обеспечения безопасных условий в </w:t>
                      </w:r>
                      <w:r w:rsidR="00C12CF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детском саду</w:t>
                      </w:r>
                      <w:r w:rsidRPr="00BA1707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.</w:t>
                      </w:r>
                    </w:p>
                    <w:p w:rsidR="00D36D92" w:rsidRPr="00BA1707" w:rsidRDefault="00D36D92" w:rsidP="0031465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2.  Наличие нормативно-правовой базы для обеспечения безопасности воспитанников и работников </w:t>
                      </w:r>
                      <w:r w:rsidR="00C12CF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8"/>
                          <w:szCs w:val="28"/>
                          <w:lang w:eastAsia="ru-RU"/>
                        </w:rPr>
                        <w:t>детского сада</w:t>
                      </w:r>
                      <w:r w:rsidRPr="00BA1707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. </w:t>
                      </w:r>
                    </w:p>
                    <w:tbl>
                      <w:tblPr>
                        <w:tblW w:w="9723" w:type="dxa"/>
                        <w:tblCellSpacing w:w="0" w:type="dxa"/>
                        <w:shd w:val="clear" w:color="auto" w:fill="FFFFFF"/>
                        <w:tblCellMar>
                          <w:top w:w="84" w:type="dxa"/>
                          <w:left w:w="84" w:type="dxa"/>
                          <w:bottom w:w="84" w:type="dxa"/>
                          <w:right w:w="84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723"/>
                      </w:tblGrid>
                      <w:tr w:rsidR="00D36D92" w:rsidRPr="00BA1707" w:rsidTr="00873F69">
                        <w:trPr>
                          <w:tblCellSpacing w:w="0" w:type="dxa"/>
                        </w:trPr>
                        <w:tc>
                          <w:tcPr>
                            <w:tcW w:w="9723" w:type="dxa"/>
                            <w:shd w:val="clear" w:color="auto" w:fill="FFFFFF"/>
                            <w:hideMark/>
                          </w:tcPr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3.  Номенклатура дел для обеспечения безопасности воспитанников и работников.</w:t>
                            </w:r>
                          </w:p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 4. Имеется перечень нормативных документов по противопожарной безопасности.</w:t>
                            </w:r>
                          </w:p>
                        </w:tc>
                      </w:tr>
                      <w:tr w:rsidR="00D36D92" w:rsidRPr="00BA1707" w:rsidTr="00873F69">
                        <w:trPr>
                          <w:tblCellSpacing w:w="0" w:type="dxa"/>
                        </w:trPr>
                        <w:tc>
                          <w:tcPr>
                            <w:tcW w:w="9723" w:type="dxa"/>
                            <w:shd w:val="clear" w:color="auto" w:fill="FFFFFF"/>
                            <w:hideMark/>
                          </w:tcPr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5.  Имеются нормативные документы для соблюдения требований по электробезопасности.</w:t>
                            </w:r>
                          </w:p>
                        </w:tc>
                      </w:tr>
                      <w:tr w:rsidR="00D36D92" w:rsidRPr="00BA1707" w:rsidTr="00873F69">
                        <w:trPr>
                          <w:tblCellSpacing w:w="0" w:type="dxa"/>
                        </w:trPr>
                        <w:tc>
                          <w:tcPr>
                            <w:tcW w:w="9723" w:type="dxa"/>
                            <w:shd w:val="clear" w:color="auto" w:fill="FFFFFF"/>
                            <w:hideMark/>
                          </w:tcPr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6. Имеются  нормативные документы по охране труда работников и  охране жизни и здоровья детей.</w:t>
                            </w:r>
                          </w:p>
                        </w:tc>
                      </w:tr>
                      <w:tr w:rsidR="00D36D92" w:rsidRPr="00BA1707" w:rsidTr="00873F69">
                        <w:trPr>
                          <w:tblCellSpacing w:w="0" w:type="dxa"/>
                        </w:trPr>
                        <w:tc>
                          <w:tcPr>
                            <w:tcW w:w="9723" w:type="dxa"/>
                            <w:shd w:val="clear" w:color="auto" w:fill="FFFFFF"/>
                            <w:hideMark/>
                          </w:tcPr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7. Имеются нормативные документы для соблюдения санитарных норм и правил.</w:t>
                            </w:r>
                          </w:p>
                        </w:tc>
                      </w:tr>
                      <w:tr w:rsidR="00D36D92" w:rsidRPr="00BA1707" w:rsidTr="00873F69">
                        <w:trPr>
                          <w:tblCellSpacing w:w="0" w:type="dxa"/>
                        </w:trPr>
                        <w:tc>
                          <w:tcPr>
                            <w:tcW w:w="9723" w:type="dxa"/>
                            <w:shd w:val="clear" w:color="auto" w:fill="FFFFFF"/>
                            <w:hideMark/>
                          </w:tcPr>
                          <w:p w:rsidR="00D36D92" w:rsidRPr="00BA1707" w:rsidRDefault="00D36D92" w:rsidP="00BA170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A1707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8. Имеются нормативные документы по гражданской обороне и ликвидации чрезвычайных ситуаций</w:t>
                            </w:r>
                            <w:r w:rsidR="00BA1707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D36D92" w:rsidRPr="00BA1707" w:rsidRDefault="00D36D92" w:rsidP="00BA170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170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  <w:p w:rsidR="00D36D92" w:rsidRPr="009F4662" w:rsidRDefault="00D36D92" w:rsidP="00D36D92">
                      <w:pPr>
                        <w:numPr>
                          <w:ilvl w:val="0"/>
                          <w:numId w:val="2"/>
                        </w:numPr>
                        <w:spacing w:after="120" w:line="253" w:lineRule="atLeast"/>
                        <w:ind w:left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36D92" w:rsidRPr="009F4662" w:rsidRDefault="00D36D92" w:rsidP="00D36D92">
                      <w:pPr>
                        <w:spacing w:after="0" w:line="253" w:lineRule="atLeast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36D92" w:rsidRDefault="00D36D9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BE2D42" wp14:editId="70DB13AA">
            <wp:extent cx="7101840" cy="1004545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974" cy="100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D92" w:rsidSect="008477F3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0D12ED"/>
    <w:multiLevelType w:val="multilevel"/>
    <w:tmpl w:val="81DA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9E0BC4"/>
    <w:multiLevelType w:val="multilevel"/>
    <w:tmpl w:val="20048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7F3"/>
    <w:rsid w:val="00070B4A"/>
    <w:rsid w:val="000A0393"/>
    <w:rsid w:val="00114C69"/>
    <w:rsid w:val="00135E35"/>
    <w:rsid w:val="002B7E97"/>
    <w:rsid w:val="00301546"/>
    <w:rsid w:val="00314652"/>
    <w:rsid w:val="003202BD"/>
    <w:rsid w:val="00334B2D"/>
    <w:rsid w:val="003736BB"/>
    <w:rsid w:val="003A4971"/>
    <w:rsid w:val="004E6E57"/>
    <w:rsid w:val="00626C97"/>
    <w:rsid w:val="00646804"/>
    <w:rsid w:val="00760C14"/>
    <w:rsid w:val="00790E24"/>
    <w:rsid w:val="007E2537"/>
    <w:rsid w:val="008477F3"/>
    <w:rsid w:val="00910FE5"/>
    <w:rsid w:val="00A64DE5"/>
    <w:rsid w:val="00A65B68"/>
    <w:rsid w:val="00AA5080"/>
    <w:rsid w:val="00B1705D"/>
    <w:rsid w:val="00B207A9"/>
    <w:rsid w:val="00BA1707"/>
    <w:rsid w:val="00C12CFE"/>
    <w:rsid w:val="00D36D92"/>
    <w:rsid w:val="00E670A6"/>
    <w:rsid w:val="00F42FAB"/>
    <w:rsid w:val="00F64B37"/>
    <w:rsid w:val="00F731BD"/>
    <w:rsid w:val="00F7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0CFE8B-4705-46AD-A5B0-8BD7A44D5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7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6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7</cp:revision>
  <dcterms:created xsi:type="dcterms:W3CDTF">2015-04-01T07:07:00Z</dcterms:created>
  <dcterms:modified xsi:type="dcterms:W3CDTF">2022-03-29T04:41:00Z</dcterms:modified>
</cp:coreProperties>
</file>